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3F2AFA" w:rsidRDefault="00A34CB7" w:rsidP="003F2AFA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F2AFA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61700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A44809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3" w:rsidRDefault="00E27733" w:rsidP="003F2AF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AA30E0">
        <w:rPr>
          <w:rFonts w:ascii="Times New Roman" w:hAnsi="Times New Roman" w:cs="Times New Roman"/>
          <w:sz w:val="24"/>
          <w:szCs w:val="24"/>
        </w:rPr>
        <w:t>6.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9F6726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9F6726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B415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FB415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3E346D" w:rsidRPr="00E27733" w:rsidRDefault="000178B4" w:rsidP="003F2A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3F2AFA" w:rsidRPr="006804E9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="003F2AFA"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2" w:history="1">
        <w:r w:rsidR="003F2AFA" w:rsidRPr="006804E9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3F2AFA"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16, </w:t>
      </w:r>
      <w:hyperlink r:id="rId33" w:history="1">
        <w:r w:rsidR="003F2AFA" w:rsidRPr="006804E9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3F2AFA"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4" w:history="1">
        <w:r w:rsidR="003F2AFA" w:rsidRPr="006804E9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3F2AFA" w:rsidRPr="006804E9">
        <w:rPr>
          <w:rFonts w:ascii="Times New Roman" w:hAnsi="Times New Roman" w:cs="Times New Roman"/>
          <w:color w:val="000000"/>
          <w:sz w:val="24"/>
          <w:szCs w:val="24"/>
        </w:rPr>
        <w:t>, 19, 20, 20.1, 20.2</w:t>
      </w:r>
      <w:r w:rsidR="003F2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F6726">
        <w:rPr>
          <w:rFonts w:ascii="Times New Roman" w:hAnsi="Times New Roman" w:cs="Times New Roman"/>
          <w:sz w:val="24"/>
          <w:szCs w:val="24"/>
        </w:rPr>
        <w:t xml:space="preserve"> проверок</w:t>
      </w:r>
      <w:proofErr w:type="gramStart"/>
      <w:r w:rsidR="009F6726">
        <w:rPr>
          <w:rFonts w:ascii="Times New Roman" w:hAnsi="Times New Roman" w:cs="Times New Roman"/>
          <w:sz w:val="24"/>
          <w:szCs w:val="24"/>
        </w:rPr>
        <w:t xml:space="preserve"> 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подготовке решений о необходимости привлечения к участию в выездных проверках правоохранительных органов;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использование информационных ресурсов, а также информации, полученной из внешних источников;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допросов свидетелей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экспертиз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обобщать практику применения законодательства по вопросам, относящимся к </w:t>
      </w:r>
      <w:r w:rsidRPr="008D2090">
        <w:rPr>
          <w:rFonts w:ascii="Times New Roman" w:hAnsi="Times New Roman" w:cs="Times New Roman"/>
          <w:sz w:val="24"/>
          <w:szCs w:val="24"/>
        </w:rPr>
        <w:lastRenderedPageBreak/>
        <w:t>компетенции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изучать, обобщать и распространять положительный опыт работы по проведению проверок; 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проведенных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по результатам  проведенных проверок готовить документы и дополнительные материалы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для направления в компетентные органы с целью рассмотрения вопроса о возбуждении уголовного дела в случаях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, предусмотренных ст. 32, 88 НК РФ;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своевременно исполнять контрольные задания УФНС России по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анкт- Петербургу (далее – Управление);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осуществлять своевременную разноску, ведение информационных ресурсов ИР </w:t>
      </w:r>
      <w:r w:rsidR="00A555DD">
        <w:rPr>
          <w:rFonts w:ascii="Times New Roman" w:hAnsi="Times New Roman" w:cs="Times New Roman"/>
          <w:sz w:val="24"/>
          <w:szCs w:val="24"/>
        </w:rPr>
        <w:t>осмотры, допросы в программе АИС Налог-3</w:t>
      </w:r>
      <w:r w:rsidRPr="008D2090">
        <w:rPr>
          <w:rFonts w:ascii="Times New Roman" w:hAnsi="Times New Roman" w:cs="Times New Roman"/>
          <w:sz w:val="24"/>
          <w:szCs w:val="24"/>
        </w:rPr>
        <w:t>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направлять запросы в банки на предоставление выписок по расчетным счетам налогоплательщиков.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проверку полноты и правильности формирования строки отчета 2-НК в отношении выездных налоговых проверок и результатов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отдела отчет о проделанной работе за отчетный период.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направлять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(и.о.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соблюдать порядок по обеспечению порядка учета, обращения, хранения и сдачи в архив ДСП-документов;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истребуемых до</w:t>
      </w:r>
      <w:r w:rsidR="0060698F">
        <w:rPr>
          <w:rFonts w:ascii="Times New Roman" w:hAnsi="Times New Roman" w:cs="Times New Roman"/>
          <w:sz w:val="24"/>
          <w:szCs w:val="24"/>
        </w:rPr>
        <w:t>кументов посредством АИС Налог-3</w:t>
      </w:r>
      <w:r w:rsidRPr="008D2090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регистрации документов.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и выставление  требований проходит с нарушением  ст. 70 НК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ежедневно проводить мониторинг по соблюдению сроков оформления результатов ВНП и правильности ввода данных по ВНП;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проводить анализ и передавать результаты проведенных мониторингов начальникам структурных подразделений Инспекции с установлением сроков отработки выявленных нарушений или рисков их совершения</w:t>
      </w:r>
    </w:p>
    <w:p w:rsid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</w:t>
      </w:r>
      <w:r w:rsidR="00203943">
        <w:rPr>
          <w:rFonts w:ascii="Times New Roman" w:hAnsi="Times New Roman" w:cs="Times New Roman"/>
          <w:sz w:val="24"/>
          <w:szCs w:val="24"/>
        </w:rPr>
        <w:t>.</w:t>
      </w:r>
    </w:p>
    <w:p w:rsidR="00203943" w:rsidRDefault="00203943" w:rsidP="00203943">
      <w:pPr>
        <w:tabs>
          <w:tab w:val="num" w:pos="720"/>
          <w:tab w:val="num" w:pos="1440"/>
        </w:tabs>
        <w:spacing w:after="0" w:line="240" w:lineRule="auto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04466"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07A62" w:rsidRPr="00B04466">
        <w:rPr>
          <w:rFonts w:ascii="Times New Roman" w:hAnsi="Times New Roman"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7A62"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№ 10 по Санкт-Петербургу;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8D2090" w:rsidRPr="008D2090" w:rsidRDefault="00617001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2090" w:rsidRPr="008D2090">
        <w:rPr>
          <w:rFonts w:ascii="Times New Roman" w:hAnsi="Times New Roman" w:cs="Times New Roman"/>
          <w:sz w:val="24"/>
          <w:szCs w:val="24"/>
        </w:rPr>
        <w:t>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предпроверочного анализа и истребования документов  и функциональными особенностями замещаемой в нем должности гражданской службы:</w:t>
      </w:r>
    </w:p>
    <w:p w:rsidR="008D2090" w:rsidRPr="008D2090" w:rsidRDefault="00617001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2090" w:rsidRPr="008D2090">
        <w:rPr>
          <w:rFonts w:ascii="Times New Roman" w:hAnsi="Times New Roman" w:cs="Times New Roman"/>
          <w:sz w:val="24"/>
          <w:szCs w:val="24"/>
        </w:rPr>
        <w:t>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распоряжениях начальника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за невыполнение или ненадлежащее исполнение своих должностных обязанностей, за состояние трудовой и исполнительной дисциплины;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</w:t>
      </w:r>
      <w:r w:rsidR="00171AA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ерок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3F2AF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617001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6170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17001" w:rsidRPr="0061700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17001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170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3F2A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3F2AFA" w:rsidRDefault="003E346D" w:rsidP="003F2A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171AA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1700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0A58BE" w:rsidRPr="003F2AFA" w:rsidRDefault="0093355A" w:rsidP="003F2AF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4470" w:rsidRDefault="003E346D" w:rsidP="003F2A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052B"/>
    <w:rsid w:val="00036F4C"/>
    <w:rsid w:val="000A58BE"/>
    <w:rsid w:val="000B0985"/>
    <w:rsid w:val="000E505C"/>
    <w:rsid w:val="001117B2"/>
    <w:rsid w:val="00121C92"/>
    <w:rsid w:val="0012482C"/>
    <w:rsid w:val="00171AAA"/>
    <w:rsid w:val="001A468D"/>
    <w:rsid w:val="001D6EAE"/>
    <w:rsid w:val="00203943"/>
    <w:rsid w:val="00226C6F"/>
    <w:rsid w:val="00256017"/>
    <w:rsid w:val="002E1EE3"/>
    <w:rsid w:val="00326523"/>
    <w:rsid w:val="00352D1B"/>
    <w:rsid w:val="00384F7C"/>
    <w:rsid w:val="00387A05"/>
    <w:rsid w:val="003E346D"/>
    <w:rsid w:val="003F2AFA"/>
    <w:rsid w:val="00422B09"/>
    <w:rsid w:val="004A46AE"/>
    <w:rsid w:val="005518EC"/>
    <w:rsid w:val="005576BC"/>
    <w:rsid w:val="00595DBF"/>
    <w:rsid w:val="0060698F"/>
    <w:rsid w:val="00617001"/>
    <w:rsid w:val="00642197"/>
    <w:rsid w:val="0064597E"/>
    <w:rsid w:val="006B106E"/>
    <w:rsid w:val="00704307"/>
    <w:rsid w:val="00764D62"/>
    <w:rsid w:val="007C6212"/>
    <w:rsid w:val="00820407"/>
    <w:rsid w:val="008564DA"/>
    <w:rsid w:val="00856884"/>
    <w:rsid w:val="008726B7"/>
    <w:rsid w:val="008B7ABE"/>
    <w:rsid w:val="008D2090"/>
    <w:rsid w:val="00907A62"/>
    <w:rsid w:val="0093355A"/>
    <w:rsid w:val="00941EB7"/>
    <w:rsid w:val="009841CE"/>
    <w:rsid w:val="009F127B"/>
    <w:rsid w:val="009F6726"/>
    <w:rsid w:val="00A34CB7"/>
    <w:rsid w:val="00A44809"/>
    <w:rsid w:val="00A555DD"/>
    <w:rsid w:val="00A63B18"/>
    <w:rsid w:val="00AA30E0"/>
    <w:rsid w:val="00B04466"/>
    <w:rsid w:val="00B21451"/>
    <w:rsid w:val="00B2636E"/>
    <w:rsid w:val="00B31215"/>
    <w:rsid w:val="00B55EB3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73208"/>
    <w:rsid w:val="00E80857"/>
    <w:rsid w:val="00E82AC2"/>
    <w:rsid w:val="00E93C55"/>
    <w:rsid w:val="00EC5822"/>
    <w:rsid w:val="00F44470"/>
    <w:rsid w:val="00F46194"/>
    <w:rsid w:val="00FB415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_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_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_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_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9CA58-DE66-4DC3-A89E-A064F00B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4448</Words>
  <Characters>25356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3</cp:revision>
  <cp:lastPrinted>2019-12-18T10:12:00Z</cp:lastPrinted>
  <dcterms:created xsi:type="dcterms:W3CDTF">2021-08-10T06:41:00Z</dcterms:created>
  <dcterms:modified xsi:type="dcterms:W3CDTF">2021-10-26T07:50:00Z</dcterms:modified>
</cp:coreProperties>
</file>